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576DC7" w:rsidRPr="00917001" w:rsidTr="00576DC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576DC7" w:rsidRDefault="00576DC7" w:rsidP="005A0E7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76DC7" w:rsidRPr="00917001" w:rsidTr="00576DC7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Pr="00FA60CE" w:rsidRDefault="00576DC7" w:rsidP="00F67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</w:t>
      </w:r>
      <w:r w:rsidR="00F67454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</w:t>
      </w:r>
      <w:r w:rsidR="00F67454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F67454" w:rsidRPr="00FA60CE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67454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.2019 г.                                                                                                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640428">
        <w:rPr>
          <w:rFonts w:ascii="Times New Roman" w:hAnsi="Times New Roman" w:cs="Times New Roman"/>
          <w:sz w:val="28"/>
          <w:szCs w:val="28"/>
          <w:lang w:val="tt-RU"/>
        </w:rPr>
        <w:t>№ 4</w:t>
      </w: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в  </w:t>
      </w:r>
    </w:p>
    <w:p w:rsidR="00F67454" w:rsidRDefault="00F67454" w:rsidP="00F67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населенном пункте Старошешминск</w:t>
      </w:r>
    </w:p>
    <w:p w:rsidR="00F67454" w:rsidRDefault="00F67454" w:rsidP="00F67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Старошешминского сельского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F67454" w:rsidRDefault="00F67454" w:rsidP="00F67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 </w:t>
      </w:r>
    </w:p>
    <w:p w:rsidR="00F67454" w:rsidRDefault="00F67454" w:rsidP="00F67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F67454" w:rsidRDefault="00F67454" w:rsidP="00F674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F67454" w:rsidRPr="00697B5A" w:rsidRDefault="00F67454" w:rsidP="00F674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Глава Старошешминского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697B5A">
        <w:rPr>
          <w:rFonts w:ascii="Times New Roman" w:hAnsi="Times New Roman" w:cs="Times New Roman"/>
          <w:b/>
          <w:sz w:val="28"/>
          <w:szCs w:val="28"/>
        </w:rPr>
        <w:t>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Pr="000B3D08" w:rsidRDefault="00F67454" w:rsidP="00F67454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11D24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>15 ноября 2019 года на 1</w:t>
      </w:r>
      <w:r w:rsidRPr="00F43AFB">
        <w:rPr>
          <w:rFonts w:ascii="Times New Roman" w:hAnsi="Times New Roman"/>
          <w:sz w:val="28"/>
          <w:szCs w:val="28"/>
        </w:rPr>
        <w:t>7</w:t>
      </w:r>
      <w:r w:rsidRPr="00D11D24">
        <w:rPr>
          <w:rFonts w:ascii="Times New Roman" w:hAnsi="Times New Roman"/>
          <w:sz w:val="28"/>
          <w:szCs w:val="28"/>
        </w:rPr>
        <w:t>.00 часов,</w:t>
      </w:r>
      <w:r w:rsidRPr="000B3D08">
        <w:rPr>
          <w:rFonts w:ascii="Times New Roman" w:hAnsi="Times New Roman"/>
          <w:sz w:val="28"/>
          <w:szCs w:val="28"/>
        </w:rPr>
        <w:t xml:space="preserve"> в актовом зале Дома культуры села Старошешминск, сход граждан по во</w:t>
      </w:r>
      <w:r>
        <w:rPr>
          <w:rFonts w:ascii="Times New Roman" w:hAnsi="Times New Roman"/>
          <w:sz w:val="28"/>
          <w:szCs w:val="28"/>
        </w:rPr>
        <w:t xml:space="preserve">просу введения самообложения в </w:t>
      </w:r>
      <w:r w:rsidRPr="000B3D08">
        <w:rPr>
          <w:rFonts w:ascii="Times New Roman" w:hAnsi="Times New Roman"/>
          <w:sz w:val="28"/>
          <w:szCs w:val="28"/>
        </w:rPr>
        <w:t>населенном пункте Старошешминск</w:t>
      </w:r>
      <w:r w:rsidR="00576DC7">
        <w:rPr>
          <w:rFonts w:ascii="Times New Roman" w:hAnsi="Times New Roman"/>
          <w:sz w:val="28"/>
          <w:szCs w:val="28"/>
        </w:rPr>
        <w:t xml:space="preserve"> </w:t>
      </w:r>
      <w:r w:rsidRPr="000B3D08">
        <w:rPr>
          <w:rFonts w:ascii="Times New Roman" w:hAnsi="Times New Roman"/>
          <w:sz w:val="28"/>
          <w:szCs w:val="28"/>
        </w:rPr>
        <w:t xml:space="preserve">Старошешминского сельского поселения Нижнекамского муниципального района. 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проведение схода определить исполнительный комитет Старошешминского сельского поселения.</w:t>
      </w:r>
    </w:p>
    <w:p w:rsidR="00F67454" w:rsidRPr="000B3D08" w:rsidRDefault="00F67454" w:rsidP="00F674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08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F67454" w:rsidRPr="00FE2BB0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2BB0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самообложения в 2019 году в сумме 300</w:t>
      </w:r>
      <w:r w:rsidR="00F5125F" w:rsidRPr="00FE2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2BB0">
        <w:rPr>
          <w:rFonts w:ascii="Times New Roman" w:eastAsia="Calibri" w:hAnsi="Times New Roman" w:cs="Times New Roman"/>
          <w:sz w:val="28"/>
          <w:szCs w:val="28"/>
        </w:rPr>
        <w:t>рублей с каждого совершеннолетнего жителя, зарегистрированного по месту жительства на территории   населенного пункта Старошешминск</w:t>
      </w:r>
      <w:r w:rsidR="00576DC7" w:rsidRPr="00FE2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2BB0">
        <w:rPr>
          <w:rFonts w:ascii="Times New Roman" w:hAnsi="Times New Roman" w:cs="Times New Roman"/>
          <w:sz w:val="28"/>
          <w:szCs w:val="28"/>
        </w:rPr>
        <w:t>Старошешминского сельского</w:t>
      </w:r>
      <w:r w:rsidRPr="00FE2BB0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FE2BB0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FE2BB0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FE2B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FE2BB0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FE2B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FE2BB0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576DC7" w:rsidRPr="00FE2B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2BB0">
        <w:rPr>
          <w:rFonts w:ascii="Times New Roman" w:eastAsia="Calibri" w:hAnsi="Times New Roman" w:cs="Times New Roman"/>
          <w:sz w:val="28"/>
          <w:szCs w:val="28"/>
        </w:rPr>
        <w:lastRenderedPageBreak/>
        <w:t>обустройство дорог села Старошешминск по улицам Садовая, Пионерская, Комсомольская.</w:t>
      </w:r>
    </w:p>
    <w:p w:rsidR="00F67454" w:rsidRDefault="00F67454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E2B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C7" w:rsidRPr="00FE2BB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E2BB0">
        <w:rPr>
          <w:rFonts w:ascii="Times New Roman" w:hAnsi="Times New Roman" w:cs="Times New Roman"/>
          <w:sz w:val="28"/>
          <w:szCs w:val="28"/>
        </w:rPr>
        <w:t>«ДА»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Старошешминское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официальном сайте Поселения в информационно-телекоммуникационной сети «Интернет».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F67454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Ф.Х. Ахметов 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>
      <w:bookmarkStart w:id="0" w:name="_GoBack"/>
      <w:bookmarkEnd w:id="0"/>
    </w:p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454"/>
    <w:rsid w:val="00567ECD"/>
    <w:rsid w:val="00576DC7"/>
    <w:rsid w:val="00640428"/>
    <w:rsid w:val="008318F8"/>
    <w:rsid w:val="0083455F"/>
    <w:rsid w:val="009013CA"/>
    <w:rsid w:val="00C42B26"/>
    <w:rsid w:val="00C539D2"/>
    <w:rsid w:val="00CB0651"/>
    <w:rsid w:val="00F5125F"/>
    <w:rsid w:val="00F67454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24B7B-83D2-4AC9-86CF-4A627626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10</cp:revision>
  <cp:lastPrinted>2019-10-08T05:54:00Z</cp:lastPrinted>
  <dcterms:created xsi:type="dcterms:W3CDTF">2019-09-19T06:45:00Z</dcterms:created>
  <dcterms:modified xsi:type="dcterms:W3CDTF">2022-10-31T08:10:00Z</dcterms:modified>
</cp:coreProperties>
</file>